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AB" w:rsidRPr="00C861E4" w:rsidRDefault="004A0080" w:rsidP="0019493F">
      <w:pPr>
        <w:jc w:val="center"/>
        <w:rPr>
          <w:rFonts w:ascii="HGS創英角ﾎﾟｯﾌﾟ体" w:eastAsia="HGS創英角ﾎﾟｯﾌﾟ体" w:hAnsi="HGS創英角ﾎﾟｯﾌﾟ体"/>
          <w:sz w:val="48"/>
        </w:rPr>
      </w:pPr>
      <w:proofErr w:type="spellStart"/>
      <w:r w:rsidRPr="00C861E4">
        <w:rPr>
          <w:rFonts w:ascii="HGS創英角ﾎﾟｯﾌﾟ体" w:eastAsia="HGS創英角ﾎﾟｯﾌﾟ体" w:hAnsi="HGS創英角ﾎﾟｯﾌﾟ体" w:hint="eastAsia"/>
          <w:sz w:val="48"/>
        </w:rPr>
        <w:t>ToBe</w:t>
      </w:r>
      <w:proofErr w:type="spellEnd"/>
      <w:r w:rsidRPr="00C861E4">
        <w:rPr>
          <w:rFonts w:ascii="HGS創英角ﾎﾟｯﾌﾟ体" w:eastAsia="HGS創英角ﾎﾟｯﾌﾟ体" w:hAnsi="HGS創英角ﾎﾟｯﾌﾟ体" w:hint="eastAsia"/>
          <w:sz w:val="48"/>
        </w:rPr>
        <w:t>シート（４月）</w:t>
      </w:r>
    </w:p>
    <w:p w:rsidR="004A0080" w:rsidRPr="00C861E4" w:rsidRDefault="004A0080" w:rsidP="0019493F">
      <w:pPr>
        <w:ind w:right="960" w:firstLineChars="2800" w:firstLine="6720"/>
        <w:rPr>
          <w:rFonts w:ascii="HG丸ｺﾞｼｯｸM-PRO" w:eastAsia="HG丸ｺﾞｼｯｸM-PRO" w:hAnsi="HG丸ｺﾞｼｯｸM-PRO"/>
          <w:sz w:val="24"/>
        </w:rPr>
      </w:pPr>
      <w:r w:rsidRPr="00C861E4">
        <w:rPr>
          <w:rFonts w:ascii="HG丸ｺﾞｼｯｸM-PRO" w:eastAsia="HG丸ｺﾞｼｯｸM-PRO" w:hAnsi="HG丸ｺﾞｼｯｸM-PRO" w:hint="eastAsia"/>
          <w:sz w:val="24"/>
        </w:rPr>
        <w:t>年　　組　　名前</w:t>
      </w:r>
    </w:p>
    <w:p w:rsidR="00C861E4" w:rsidRPr="006832A2" w:rsidRDefault="004A0080" w:rsidP="001E5FEC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6832A2">
        <w:rPr>
          <w:rFonts w:ascii="HG丸ｺﾞｼｯｸM-PRO" w:eastAsia="HG丸ｺﾞｼｯｸM-PRO" w:hAnsi="HG丸ｺﾞｼｯｸM-PRO" w:hint="eastAsia"/>
          <w:b/>
        </w:rPr>
        <w:t>自分の得意なことや苦手なこと，これまでの人生で自信がもてることや自信がもてないこと</w:t>
      </w:r>
      <w:r w:rsidR="0019493F" w:rsidRPr="006832A2">
        <w:rPr>
          <w:rFonts w:ascii="HG丸ｺﾞｼｯｸM-PRO" w:eastAsia="HG丸ｺﾞｼｯｸM-PRO" w:hAnsi="HG丸ｺﾞｼｯｸM-PRO" w:hint="eastAsia"/>
          <w:b/>
        </w:rPr>
        <w:t>な</w:t>
      </w:r>
      <w:r w:rsidRPr="006832A2">
        <w:rPr>
          <w:rFonts w:ascii="HG丸ｺﾞｼｯｸM-PRO" w:eastAsia="HG丸ｺﾞｼｯｸM-PRO" w:hAnsi="HG丸ｺﾞｼｯｸM-PRO" w:hint="eastAsia"/>
          <w:b/>
        </w:rPr>
        <w:t>ど</w:t>
      </w:r>
      <w:r w:rsidR="004072A7" w:rsidRPr="006832A2">
        <w:rPr>
          <w:rFonts w:ascii="HG丸ｺﾞｼｯｸM-PRO" w:eastAsia="HG丸ｺﾞｼｯｸM-PRO" w:hAnsi="HG丸ｺﾞｼｯｸM-PRO" w:hint="eastAsia"/>
          <w:b/>
        </w:rPr>
        <w:t>を振り</w:t>
      </w:r>
    </w:p>
    <w:p w:rsidR="001E5FEC" w:rsidRPr="006832A2" w:rsidRDefault="004072A7" w:rsidP="001E5FEC">
      <w:pPr>
        <w:rPr>
          <w:rFonts w:ascii="HG丸ｺﾞｼｯｸM-PRO" w:eastAsia="HG丸ｺﾞｼｯｸM-PRO" w:hAnsi="HG丸ｺﾞｼｯｸM-PRO"/>
          <w:b/>
        </w:rPr>
      </w:pPr>
      <w:r w:rsidRPr="006832A2">
        <w:rPr>
          <w:rFonts w:ascii="HG丸ｺﾞｼｯｸM-PRO" w:eastAsia="HG丸ｺﾞｼｯｸM-PRO" w:hAnsi="HG丸ｺﾞｼｯｸM-PRO" w:hint="eastAsia"/>
          <w:b/>
        </w:rPr>
        <w:t>返ろう。そして，下の質問に答えて，自分ができることや苦手なことを整理してみよう。将来に向けて，</w:t>
      </w:r>
    </w:p>
    <w:p w:rsidR="004072A7" w:rsidRPr="006832A2" w:rsidRDefault="00526E21" w:rsidP="001E5FE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今，取り組む課題が見え</w:t>
      </w:r>
      <w:r w:rsidR="004072A7" w:rsidRPr="006832A2">
        <w:rPr>
          <w:rFonts w:ascii="HG丸ｺﾞｼｯｸM-PRO" w:eastAsia="HG丸ｺﾞｼｯｸM-PRO" w:hAnsi="HG丸ｺﾞｼｯｸM-PRO" w:hint="eastAsia"/>
          <w:b/>
        </w:rPr>
        <w:t>てくるよ。</w:t>
      </w:r>
    </w:p>
    <w:p w:rsidR="00C861E4" w:rsidRPr="006832A2" w:rsidRDefault="00C861E4" w:rsidP="00C861E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4072A7" w:rsidRPr="006832A2" w:rsidRDefault="00526E21" w:rsidP="002A4471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質問内容を読んで，あてはまる項目に「〇」を付け</w:t>
      </w:r>
      <w:r w:rsidR="004072A7" w:rsidRPr="006832A2">
        <w:rPr>
          <w:rFonts w:ascii="HG丸ｺﾞｼｯｸM-PRO" w:eastAsia="HG丸ｺﾞｼｯｸM-PRO" w:hAnsi="HG丸ｺﾞｼｯｸM-PRO" w:hint="eastAsia"/>
          <w:b/>
        </w:rPr>
        <w:t>よう！そして，</w:t>
      </w:r>
      <w:r w:rsidR="002A4471">
        <w:rPr>
          <w:rFonts w:ascii="HG丸ｺﾞｼｯｸM-PRO" w:eastAsia="HG丸ｺﾞｼｯｸM-PRO" w:hAnsi="HG丸ｺﾞｼｯｸM-PRO" w:hint="eastAsia"/>
          <w:b/>
        </w:rPr>
        <w:t>全ての</w:t>
      </w:r>
      <w:r w:rsidR="004072A7" w:rsidRPr="006832A2">
        <w:rPr>
          <w:rFonts w:ascii="HG丸ｺﾞｼｯｸM-PRO" w:eastAsia="HG丸ｺﾞｼｯｸM-PRO" w:hAnsi="HG丸ｺﾞｼｯｸM-PRO" w:hint="eastAsia"/>
          <w:b/>
        </w:rPr>
        <w:t>質問</w:t>
      </w:r>
      <w:r w:rsidR="002A4471">
        <w:rPr>
          <w:rFonts w:ascii="HG丸ｺﾞｼｯｸM-PRO" w:eastAsia="HG丸ｺﾞｼｯｸM-PRO" w:hAnsi="HG丸ｺﾞｼｯｸM-PRO" w:hint="eastAsia"/>
          <w:b/>
        </w:rPr>
        <w:t>に答え</w:t>
      </w:r>
      <w:r w:rsidR="004072A7" w:rsidRPr="006832A2">
        <w:rPr>
          <w:rFonts w:ascii="HG丸ｺﾞｼｯｸM-PRO" w:eastAsia="HG丸ｺﾞｼｯｸM-PRO" w:hAnsi="HG丸ｺﾞｼｯｸM-PRO" w:hint="eastAsia"/>
          <w:b/>
        </w:rPr>
        <w:t>終わったら，「〇」を付けた項目の中で「一番」困っているものを選んで「</w:t>
      </w:r>
      <w:r w:rsidR="004072A7" w:rsidRPr="006832A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4072A7" w:rsidRPr="006832A2">
        <w:rPr>
          <w:rFonts w:ascii="HG丸ｺﾞｼｯｸM-PRO" w:eastAsia="HG丸ｺﾞｼｯｸM-PRO" w:hAnsi="HG丸ｺﾞｼｯｸM-PRO" w:hint="eastAsia"/>
          <w:b/>
        </w:rPr>
        <w:t>」を付けてみよう！</w:t>
      </w:r>
    </w:p>
    <w:tbl>
      <w:tblPr>
        <w:tblStyle w:val="a3"/>
        <w:tblW w:w="11072" w:type="dxa"/>
        <w:tblInd w:w="-431" w:type="dxa"/>
        <w:tblLook w:val="04A0" w:firstRow="1" w:lastRow="0" w:firstColumn="1" w:lastColumn="0" w:noHBand="0" w:noVBand="1"/>
      </w:tblPr>
      <w:tblGrid>
        <w:gridCol w:w="582"/>
        <w:gridCol w:w="978"/>
        <w:gridCol w:w="6150"/>
        <w:gridCol w:w="1661"/>
        <w:gridCol w:w="567"/>
        <w:gridCol w:w="567"/>
        <w:gridCol w:w="567"/>
      </w:tblGrid>
      <w:tr w:rsidR="001E5FEC" w:rsidRPr="00C861E4" w:rsidTr="001E5FEC">
        <w:trPr>
          <w:trHeight w:val="375"/>
        </w:trPr>
        <w:tc>
          <w:tcPr>
            <w:tcW w:w="582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C861E4" w:rsidRDefault="004072A7" w:rsidP="001949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6"/>
              </w:rPr>
              <w:t>得意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6"/>
              </w:rPr>
              <w:t>苦手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6"/>
              </w:rPr>
              <w:t>一番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4072A7" w:rsidRPr="00C861E4" w:rsidRDefault="004072A7" w:rsidP="0019493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健康の保持</w:t>
            </w: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１ー（１）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規則正しい生活，整理・整頓，身だしなみを整えるなどの生活習慣が身に付いている。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１ー（２）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体調（病気や発作など）を十分に理解し，服薬や睡眠時間の確保に取り組んでいる。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１ー（３）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身体の状態に合わせて，眼鏡や補聴器を装着したり，ストレッチ等の運動をしたりしている。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１ー（４）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気持ちが不安定になったり，上手く関われなかったりするなど，自分の苦手なことが分かる。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１ー（５）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心身共に健康な生活が送れるよう，食生活や適度な運動など，健康管理を心がけている。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心理的な安定</w:t>
            </w: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２－（１）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不安やイライラした時，休憩したり，言葉で伝えたりするなどの対処方法がある。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２－（２）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急な日程や作業内容の変更などがあっても，安定した気持ちで対応することができる。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２－（３）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苦手なことがあっても，練習や努力を重ねて，やり遂げようという気持ちがある。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4072A7" w:rsidRPr="00C861E4" w:rsidRDefault="004072A7" w:rsidP="0019493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人間関係の形成</w:t>
            </w: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３－（１）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自分の気持ち（喜怒哀楽など）を表現することができる。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３－（２）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相手の言葉や表情などから，相手の立場や考えていることが分かる。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３－（３）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自分が失敗したことや間違ったことを素直に受け止め，改善することができる。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３－（４）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趣味やテレビ番組など，友達と楽しく話すことができる。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4072A7" w:rsidRPr="00C861E4" w:rsidRDefault="004072A7" w:rsidP="0019493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環境の把握</w:t>
            </w: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４－（１）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その場の状況を見たり，聞いたりすることで，危険を察知することができる。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４－（２）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板書や掲示物などから，大切な内容や自分に必要な情報を読み取ることができる。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４－（３）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情報を得るために，必要に応じた自分なりの方法（補聴器，タブレットなど）がある。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４－（４）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決められたマス目の中に字を書いたり，目的地に迷わず行ったりすることができる。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４－（５）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「もう少し」や「そのくらい」という分かりにくい指示も理解して行動できる。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4072A7" w:rsidRPr="00C861E4" w:rsidRDefault="004072A7" w:rsidP="0019493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身体の動き</w:t>
            </w: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５－（１）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お手本や指示があれば，そのとおりに身体を動かすことができる。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５－（２）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状況に応じて，正しい姿勢（起立，椅子に座る，地面に座る）を保つことができる。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５－（３）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道具の扱い方，機械の操作，枠の中に書くことが安定してできる。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５－（４）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駅など，危険が予想される場所では，きまりを守って安全に移動することができる。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vMerge w:val="restart"/>
            <w:noWrap/>
            <w:hideMark/>
          </w:tcPr>
          <w:p w:rsidR="004072A7" w:rsidRPr="00C861E4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５－（５）</w:t>
            </w: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作業手順を守って，適切に製品を組み立てることができる。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8" w:type="dxa"/>
            <w:vMerge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11" w:type="dxa"/>
            <w:gridSpan w:val="2"/>
            <w:noWrap/>
            <w:hideMark/>
          </w:tcPr>
          <w:p w:rsidR="004072A7" w:rsidRPr="001E5FEC" w:rsidRDefault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継続して作業に取り組むために，自分なりのリラックス方法を身に付けている。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072A7" w:rsidRPr="00C861E4" w:rsidRDefault="004072A7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1E5FEC" w:rsidRPr="00C861E4" w:rsidRDefault="001E5FEC" w:rsidP="006832A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コミュニケーション</w:t>
            </w:r>
          </w:p>
        </w:tc>
        <w:tc>
          <w:tcPr>
            <w:tcW w:w="978" w:type="dxa"/>
            <w:noWrap/>
            <w:hideMark/>
          </w:tcPr>
          <w:p w:rsidR="001E5FEC" w:rsidRPr="00C861E4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６－（１）</w:t>
            </w:r>
          </w:p>
        </w:tc>
        <w:tc>
          <w:tcPr>
            <w:tcW w:w="7811" w:type="dxa"/>
            <w:gridSpan w:val="2"/>
            <w:noWrap/>
            <w:hideMark/>
          </w:tcPr>
          <w:p w:rsidR="001E5FEC" w:rsidRPr="001E5FEC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相手の状況を判断して，自分の気持ちや要求を伝えることができる。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noWrap/>
            <w:hideMark/>
          </w:tcPr>
          <w:p w:rsidR="001E5FEC" w:rsidRPr="00C861E4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６－（２）</w:t>
            </w:r>
          </w:p>
        </w:tc>
        <w:tc>
          <w:tcPr>
            <w:tcW w:w="7811" w:type="dxa"/>
            <w:gridSpan w:val="2"/>
            <w:noWrap/>
            <w:hideMark/>
          </w:tcPr>
          <w:p w:rsidR="001E5FEC" w:rsidRPr="001E5FEC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場に応じた相手を考えた言葉かけすること，適切に自分の気持ちを考え伝えることができる。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noWrap/>
            <w:hideMark/>
          </w:tcPr>
          <w:p w:rsidR="001E5FEC" w:rsidRPr="00C861E4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６－（３）</w:t>
            </w:r>
          </w:p>
        </w:tc>
        <w:tc>
          <w:tcPr>
            <w:tcW w:w="7811" w:type="dxa"/>
            <w:gridSpan w:val="2"/>
            <w:noWrap/>
            <w:hideMark/>
          </w:tcPr>
          <w:p w:rsidR="001E5FEC" w:rsidRPr="001E5FEC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「いつ」「どこで」など，相手に分かりやすく伝わるよう心がけて話すことができる。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75"/>
        </w:trPr>
        <w:tc>
          <w:tcPr>
            <w:tcW w:w="582" w:type="dxa"/>
            <w:vMerge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noWrap/>
            <w:hideMark/>
          </w:tcPr>
          <w:p w:rsidR="001E5FEC" w:rsidRPr="00C861E4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６－（４）</w:t>
            </w:r>
          </w:p>
        </w:tc>
        <w:tc>
          <w:tcPr>
            <w:tcW w:w="7811" w:type="dxa"/>
            <w:gridSpan w:val="2"/>
            <w:noWrap/>
            <w:hideMark/>
          </w:tcPr>
          <w:p w:rsidR="001E5FEC" w:rsidRPr="001E5FEC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気持ちや要求を伝えるために，状況に応じて言葉以外の方法(タブレット端末等)が使用できる。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E5FEC" w:rsidRPr="00C861E4" w:rsidTr="001E5FEC">
        <w:trPr>
          <w:trHeight w:val="343"/>
        </w:trPr>
        <w:tc>
          <w:tcPr>
            <w:tcW w:w="582" w:type="dxa"/>
            <w:vMerge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noWrap/>
            <w:hideMark/>
          </w:tcPr>
          <w:p w:rsidR="001E5FEC" w:rsidRPr="00C861E4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  <w:sz w:val="18"/>
              </w:rPr>
              <w:t>６－（５）</w:t>
            </w:r>
          </w:p>
        </w:tc>
        <w:tc>
          <w:tcPr>
            <w:tcW w:w="7811" w:type="dxa"/>
            <w:gridSpan w:val="2"/>
            <w:noWrap/>
            <w:hideMark/>
          </w:tcPr>
          <w:p w:rsidR="001E5FEC" w:rsidRPr="001E5FEC" w:rsidRDefault="001E5FEC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E5FEC">
              <w:rPr>
                <w:rFonts w:ascii="HG丸ｺﾞｼｯｸM-PRO" w:eastAsia="HG丸ｺﾞｼｯｸM-PRO" w:hAnsi="HG丸ｺﾞｼｯｸM-PRO" w:hint="eastAsia"/>
                <w:sz w:val="18"/>
              </w:rPr>
              <w:t>現場実習の場面など，状況に合わせた態度や言葉遣いをすることができる。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5FEC" w:rsidRPr="00C861E4" w:rsidRDefault="001E5FEC">
            <w:pPr>
              <w:rPr>
                <w:rFonts w:ascii="HG丸ｺﾞｼｯｸM-PRO" w:eastAsia="HG丸ｺﾞｼｯｸM-PRO" w:hAnsi="HG丸ｺﾞｼｯｸM-PRO"/>
              </w:rPr>
            </w:pPr>
            <w:r w:rsidRPr="00C861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832A2" w:rsidRPr="00C861E4" w:rsidTr="006832A2">
        <w:trPr>
          <w:trHeight w:val="347"/>
        </w:trPr>
        <w:tc>
          <w:tcPr>
            <w:tcW w:w="7710" w:type="dxa"/>
            <w:gridSpan w:val="3"/>
          </w:tcPr>
          <w:p w:rsidR="006832A2" w:rsidRPr="001E5FEC" w:rsidRDefault="006832A2" w:rsidP="004072A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661" w:type="dxa"/>
          </w:tcPr>
          <w:p w:rsidR="006832A2" w:rsidRPr="001E5FEC" w:rsidRDefault="006832A2" w:rsidP="006832A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832A2"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567" w:type="dxa"/>
            <w:noWrap/>
          </w:tcPr>
          <w:p w:rsidR="006832A2" w:rsidRPr="00C861E4" w:rsidRDefault="006832A2" w:rsidP="001E5F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noWrap/>
          </w:tcPr>
          <w:p w:rsidR="006832A2" w:rsidRPr="00C861E4" w:rsidRDefault="006832A2" w:rsidP="001E5F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noWrap/>
          </w:tcPr>
          <w:p w:rsidR="006832A2" w:rsidRPr="00C861E4" w:rsidRDefault="006832A2" w:rsidP="001E5F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26E21" w:rsidRDefault="00526E21" w:rsidP="006832A2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質問</w:t>
      </w:r>
      <w:r w:rsidR="006832A2">
        <w:rPr>
          <w:rFonts w:ascii="HG丸ｺﾞｼｯｸM-PRO" w:eastAsia="HG丸ｺﾞｼｯｸM-PRO" w:hAnsi="HG丸ｺﾞｼｯｸM-PRO" w:hint="eastAsia"/>
          <w:b/>
        </w:rPr>
        <w:t>に</w:t>
      </w:r>
      <w:r w:rsidR="00C861E4" w:rsidRPr="006832A2">
        <w:rPr>
          <w:rFonts w:ascii="HG丸ｺﾞｼｯｸM-PRO" w:eastAsia="HG丸ｺﾞｼｯｸM-PRO" w:hAnsi="HG丸ｺﾞｼｯｸM-PRO" w:hint="eastAsia"/>
          <w:b/>
        </w:rPr>
        <w:t>答えてみて自分が見えてきたかな？学校生活や授業の中で困っていることは何だろう？</w:t>
      </w:r>
    </w:p>
    <w:p w:rsidR="004072A7" w:rsidRPr="006832A2" w:rsidRDefault="00C861E4" w:rsidP="00526E21">
      <w:pPr>
        <w:rPr>
          <w:rFonts w:ascii="HG丸ｺﾞｼｯｸM-PRO" w:eastAsia="HG丸ｺﾞｼｯｸM-PRO" w:hAnsi="HG丸ｺﾞｼｯｸM-PRO"/>
          <w:b/>
        </w:rPr>
      </w:pPr>
      <w:r w:rsidRPr="006832A2">
        <w:rPr>
          <w:rFonts w:ascii="HG丸ｺﾞｼｯｸM-PRO" w:eastAsia="HG丸ｺﾞｼｯｸM-PRO" w:hAnsi="HG丸ｺﾞｼｯｸM-PRO" w:hint="eastAsia"/>
          <w:b/>
        </w:rPr>
        <w:t>思いついたことを書きだそう！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C861E4" w:rsidTr="006832A2">
        <w:trPr>
          <w:trHeight w:val="775"/>
        </w:trPr>
        <w:tc>
          <w:tcPr>
            <w:tcW w:w="11058" w:type="dxa"/>
          </w:tcPr>
          <w:p w:rsidR="00C861E4" w:rsidRDefault="00C861E4"/>
        </w:tc>
      </w:tr>
    </w:tbl>
    <w:p w:rsidR="00384C2C" w:rsidRPr="00330897" w:rsidRDefault="00384C2C">
      <w:pPr>
        <w:rPr>
          <w:rFonts w:ascii="HG丸ｺﾞｼｯｸM-PRO" w:eastAsia="HG丸ｺﾞｼｯｸM-PRO" w:hAnsi="HG丸ｺﾞｼｯｸM-PRO" w:hint="eastAsia"/>
          <w:b/>
        </w:rPr>
      </w:pPr>
      <w:bookmarkStart w:id="0" w:name="_GoBack"/>
      <w:bookmarkEnd w:id="0"/>
    </w:p>
    <w:sectPr w:rsidR="00384C2C" w:rsidRPr="00330897" w:rsidSect="00C861E4">
      <w:pgSz w:w="11906" w:h="16838" w:code="9"/>
      <w:pgMar w:top="227" w:right="851" w:bottom="22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0"/>
    <w:rsid w:val="000A6FF1"/>
    <w:rsid w:val="0019493F"/>
    <w:rsid w:val="001E5FEC"/>
    <w:rsid w:val="002A4471"/>
    <w:rsid w:val="00327515"/>
    <w:rsid w:val="00330897"/>
    <w:rsid w:val="00384C2C"/>
    <w:rsid w:val="004072A7"/>
    <w:rsid w:val="004A0080"/>
    <w:rsid w:val="00526E21"/>
    <w:rsid w:val="006764AC"/>
    <w:rsid w:val="006832A2"/>
    <w:rsid w:val="007E7D99"/>
    <w:rsid w:val="00AA2E17"/>
    <w:rsid w:val="00C41AAB"/>
    <w:rsid w:val="00C861E4"/>
    <w:rsid w:val="00E278C6"/>
    <w:rsid w:val="00E7636B"/>
    <w:rsid w:val="00F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04FCB"/>
  <w15:chartTrackingRefBased/>
  <w15:docId w15:val="{CE3328FD-E706-4474-9056-A36BF287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H28PC5</dc:creator>
  <cp:keywords/>
  <dc:description/>
  <cp:lastModifiedBy>H28PC5</cp:lastModifiedBy>
  <cp:revision>8</cp:revision>
  <cp:lastPrinted>2019-06-04T07:21:00Z</cp:lastPrinted>
  <dcterms:created xsi:type="dcterms:W3CDTF">2019-04-05T07:35:00Z</dcterms:created>
  <dcterms:modified xsi:type="dcterms:W3CDTF">2019-06-10T01:23:00Z</dcterms:modified>
</cp:coreProperties>
</file>